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099CD" w14:textId="6AB3E0CD" w:rsidR="004A7646" w:rsidRDefault="004A7646" w:rsidP="004A7646">
      <w:pPr>
        <w:pStyle w:val="Corpotesto"/>
        <w:ind w:left="0"/>
        <w:jc w:val="left"/>
        <w:rPr>
          <w:rFonts w:ascii="Times New Roman"/>
          <w:sz w:val="20"/>
        </w:rPr>
      </w:pPr>
      <w:r>
        <w:rPr>
          <w:noProof/>
          <w:lang w:eastAsia="it-IT"/>
        </w:rPr>
        <w:drawing>
          <wp:inline distT="0" distB="0" distL="0" distR="0" wp14:anchorId="3A1BB878" wp14:editId="237B407F">
            <wp:extent cx="5943600" cy="609600"/>
            <wp:effectExtent l="0" t="0" r="0" b="0"/>
            <wp:docPr id="24034394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F292C" w14:textId="77777777" w:rsidR="00F17FF1" w:rsidRDefault="00F17FF1" w:rsidP="004A7646">
      <w:pPr>
        <w:pStyle w:val="Default"/>
        <w:spacing w:line="276" w:lineRule="auto"/>
        <w:rPr>
          <w:rFonts w:ascii="Times New Roman" w:eastAsia="Times New Roman" w:hAnsi="Times New Roman" w:cs="Times New Roman"/>
          <w:b/>
          <w:bCs/>
          <w:i/>
        </w:rPr>
      </w:pPr>
    </w:p>
    <w:p w14:paraId="61F07880" w14:textId="77777777" w:rsidR="00645E1D" w:rsidRDefault="00645E1D" w:rsidP="00F17FF1">
      <w:pPr>
        <w:pStyle w:val="Default"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highlight w:val="yellow"/>
        </w:rPr>
      </w:pPr>
    </w:p>
    <w:p w14:paraId="4A9241A5" w14:textId="3B2051D7" w:rsidR="004A7646" w:rsidRDefault="00F17FF1" w:rsidP="00F17FF1">
      <w:pPr>
        <w:pStyle w:val="Default"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</w:rPr>
      </w:pPr>
      <w:r w:rsidRPr="00412650">
        <w:rPr>
          <w:rFonts w:ascii="Times New Roman" w:eastAsia="Times New Roman" w:hAnsi="Times New Roman" w:cs="Times New Roman"/>
          <w:b/>
          <w:bCs/>
          <w:i/>
          <w:highlight w:val="yellow"/>
        </w:rPr>
        <w:t>CARTA INTESTATA DITTA</w:t>
      </w:r>
    </w:p>
    <w:p w14:paraId="1275EAE1" w14:textId="77777777" w:rsidR="00F17FF1" w:rsidRDefault="00F17FF1" w:rsidP="004A7646">
      <w:pPr>
        <w:pStyle w:val="Default"/>
        <w:spacing w:line="276" w:lineRule="auto"/>
        <w:rPr>
          <w:rFonts w:ascii="Times New Roman" w:eastAsia="Times New Roman" w:hAnsi="Times New Roman" w:cs="Times New Roman"/>
          <w:b/>
          <w:bCs/>
          <w:i/>
        </w:rPr>
      </w:pPr>
    </w:p>
    <w:p w14:paraId="67ED24A4" w14:textId="77777777" w:rsidR="004A7646" w:rsidRDefault="004A7646" w:rsidP="004A7646">
      <w:pPr>
        <w:tabs>
          <w:tab w:val="left" w:pos="1733"/>
        </w:tabs>
        <w:ind w:right="284"/>
        <w:rPr>
          <w:rFonts w:ascii="Calibri" w:eastAsia="Calibri" w:hAnsi="Calibri" w:cs="Calibri"/>
          <w:bCs/>
          <w:i/>
          <w:iCs/>
        </w:rPr>
      </w:pPr>
      <w:r>
        <w:rPr>
          <w:b/>
          <w:i/>
          <w:iCs/>
        </w:rPr>
        <w:t xml:space="preserve">OGGETTO: </w:t>
      </w:r>
      <w:r>
        <w:rPr>
          <w:bCs/>
          <w:i/>
          <w:iCs/>
        </w:rPr>
        <w:t xml:space="preserve">Fondi Strutturali Europei – </w:t>
      </w:r>
      <w:bookmarkStart w:id="0" w:name="_Hlk170064213"/>
      <w:bookmarkStart w:id="1" w:name="_Hlk170065732"/>
      <w:r>
        <w:rPr>
          <w:bCs/>
          <w:i/>
          <w:iCs/>
        </w:rPr>
        <w:t xml:space="preserve">Programma Nazionale “Scuola e competenze” 2021-2027. Priorità 01 – Scuola e Competenze (FSE+) </w:t>
      </w:r>
      <w:bookmarkEnd w:id="0"/>
      <w:r>
        <w:rPr>
          <w:bCs/>
          <w:i/>
          <w:iCs/>
        </w:rPr>
        <w:t>– Fondo Sociale Europeo Plus – Obiettivo Specifico ESO4.6 – Azione A4.A – Sotto azione ESO4.6. A4.A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  <w:bookmarkEnd w:id="1"/>
    </w:p>
    <w:p w14:paraId="66CEAC5B" w14:textId="77777777" w:rsidR="00C44858" w:rsidRPr="00412650" w:rsidRDefault="00C44858" w:rsidP="00C44858">
      <w:pPr>
        <w:pStyle w:val="NormaleWeb"/>
        <w:spacing w:before="0" w:beforeAutospacing="0" w:after="0" w:afterAutospacing="0"/>
        <w:rPr>
          <w:rFonts w:ascii="Palatino Linotype" w:hAnsi="Palatino Linotype"/>
          <w:b/>
          <w:sz w:val="22"/>
          <w:szCs w:val="22"/>
        </w:rPr>
      </w:pPr>
      <w:r w:rsidRPr="00412650">
        <w:rPr>
          <w:rFonts w:ascii="Palatino Linotype" w:eastAsia="Palatino Linotype" w:hAnsi="Palatino Linotype" w:cs="Palatino Linotype"/>
          <w:b/>
          <w:bCs/>
          <w:sz w:val="22"/>
          <w:szCs w:val="22"/>
        </w:rPr>
        <w:t xml:space="preserve">Titolo Progetto: </w:t>
      </w:r>
      <w:r w:rsidRPr="00412650">
        <w:rPr>
          <w:rFonts w:ascii="Palatino Linotype" w:hAnsi="Palatino Linotype" w:cs="Calibri"/>
          <w:b/>
          <w:i/>
          <w:iCs/>
          <w:color w:val="000000"/>
          <w:sz w:val="22"/>
          <w:szCs w:val="22"/>
        </w:rPr>
        <w:t>“DIRE, FARE…SCUOLA INSIEME” </w:t>
      </w:r>
    </w:p>
    <w:p w14:paraId="21B71A51" w14:textId="77777777" w:rsidR="00C44858" w:rsidRPr="00412650" w:rsidRDefault="00C44858" w:rsidP="00C44858">
      <w:pPr>
        <w:spacing w:after="0" w:line="240" w:lineRule="auto"/>
        <w:rPr>
          <w:rFonts w:ascii="Palatino Linotype" w:eastAsia="Times New Roman" w:hAnsi="Palatino Linotype" w:cs="Times New Roman"/>
          <w:b/>
          <w:kern w:val="0"/>
          <w:sz w:val="22"/>
          <w:szCs w:val="22"/>
          <w:lang w:eastAsia="it-IT"/>
          <w14:ligatures w14:val="none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kern w:val="0"/>
          <w:sz w:val="22"/>
          <w:szCs w:val="22"/>
          <w:lang w:eastAsia="it-IT"/>
          <w14:ligatures w14:val="none"/>
        </w:rPr>
        <w:t>CNP: ESO4.6.A4.A-FSEPN-MA-2024-22</w:t>
      </w:r>
    </w:p>
    <w:p w14:paraId="0879678D" w14:textId="515A9027" w:rsidR="00C44858" w:rsidRPr="00412650" w:rsidRDefault="00C44858" w:rsidP="00C44858">
      <w:pPr>
        <w:shd w:val="clear" w:color="auto" w:fill="FFFFFF"/>
        <w:spacing w:after="0" w:line="240" w:lineRule="auto"/>
        <w:rPr>
          <w:rFonts w:ascii="Palatino Linotype" w:eastAsia="Times New Roman" w:hAnsi="Palatino Linotype" w:cs="Arial"/>
          <w:b/>
          <w:i/>
          <w:iCs/>
          <w:color w:val="1A1A1A"/>
          <w:kern w:val="0"/>
          <w:sz w:val="22"/>
          <w:szCs w:val="22"/>
          <w:lang w:eastAsia="it-IT"/>
          <w14:ligatures w14:val="none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kern w:val="0"/>
          <w:sz w:val="22"/>
          <w:szCs w:val="22"/>
          <w:lang w:eastAsia="it-IT"/>
          <w14:ligatures w14:val="none"/>
        </w:rPr>
        <w:t>CUP: F44D24000480007</w:t>
      </w:r>
    </w:p>
    <w:p w14:paraId="1A590049" w14:textId="3F1EF964" w:rsidR="00412650" w:rsidRDefault="00412650" w:rsidP="00C44858">
      <w:pPr>
        <w:shd w:val="clear" w:color="auto" w:fill="FFFFFF"/>
        <w:spacing w:after="0" w:line="240" w:lineRule="auto"/>
        <w:rPr>
          <w:rFonts w:ascii="Palatino Linotype" w:hAnsi="Palatino Linotype" w:cs="TitilliumWeb-Regular"/>
          <w:b/>
          <w:kern w:val="0"/>
          <w:sz w:val="22"/>
          <w:szCs w:val="22"/>
        </w:rPr>
      </w:pPr>
      <w:r w:rsidRPr="00412650">
        <w:rPr>
          <w:rFonts w:ascii="Palatino Linotype" w:eastAsia="Times New Roman" w:hAnsi="Palatino Linotype" w:cs="Arial"/>
          <w:b/>
          <w:i/>
          <w:iCs/>
          <w:color w:val="1A1A1A"/>
          <w:kern w:val="0"/>
          <w:sz w:val="22"/>
          <w:szCs w:val="22"/>
          <w:lang w:eastAsia="it-IT"/>
          <w14:ligatures w14:val="none"/>
        </w:rPr>
        <w:t xml:space="preserve">CIG: </w:t>
      </w:r>
      <w:r w:rsidR="008B5F6E">
        <w:rPr>
          <w:rFonts w:ascii="Palatino Linotype" w:hAnsi="Palatino Linotype" w:cs="TitilliumWeb-Regular"/>
          <w:b/>
          <w:kern w:val="0"/>
          <w:sz w:val="22"/>
          <w:szCs w:val="22"/>
        </w:rPr>
        <w:t>(inserire successivamente)</w:t>
      </w:r>
    </w:p>
    <w:p w14:paraId="22524D0B" w14:textId="4A625F0F" w:rsidR="00645E1D" w:rsidRDefault="00645E1D" w:rsidP="00C44858">
      <w:pPr>
        <w:shd w:val="clear" w:color="auto" w:fill="FFFFFF"/>
        <w:spacing w:after="0" w:line="240" w:lineRule="auto"/>
        <w:rPr>
          <w:rFonts w:ascii="Palatino Linotype" w:hAnsi="Palatino Linotype" w:cs="TitilliumWeb-Regular"/>
          <w:b/>
          <w:kern w:val="0"/>
          <w:sz w:val="22"/>
          <w:szCs w:val="22"/>
        </w:rPr>
      </w:pPr>
    </w:p>
    <w:p w14:paraId="3AE5A7E7" w14:textId="3845127B" w:rsidR="00645E1D" w:rsidRPr="00412650" w:rsidRDefault="00645E1D" w:rsidP="00645E1D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imes New Roman"/>
          <w:b/>
          <w:kern w:val="0"/>
          <w:sz w:val="22"/>
          <w:szCs w:val="22"/>
          <w:lang w:eastAsia="it-IT"/>
          <w14:ligatures w14:val="none"/>
        </w:rPr>
      </w:pPr>
      <w:r>
        <w:rPr>
          <w:rFonts w:ascii="Palatino Linotype" w:hAnsi="Palatino Linotype" w:cs="TitilliumWeb-Regular"/>
          <w:b/>
          <w:kern w:val="0"/>
          <w:sz w:val="22"/>
          <w:szCs w:val="22"/>
        </w:rPr>
        <w:t>ASSENZA CONFLITTO DI INTERESSI</w:t>
      </w:r>
    </w:p>
    <w:p w14:paraId="348642B2" w14:textId="77777777" w:rsidR="00C44858" w:rsidRPr="00F11B48" w:rsidRDefault="00C44858" w:rsidP="00C44858">
      <w:pPr>
        <w:spacing w:after="0" w:line="240" w:lineRule="auto"/>
        <w:rPr>
          <w:rFonts w:ascii="Palatino Linotype" w:eastAsia="Times New Roman" w:hAnsi="Palatino Linotype" w:cs="Times New Roman"/>
          <w:kern w:val="0"/>
          <w:lang w:eastAsia="it-IT"/>
          <w14:ligatures w14:val="none"/>
        </w:rPr>
      </w:pPr>
    </w:p>
    <w:p w14:paraId="20B88159" w14:textId="77777777" w:rsidR="002F206D" w:rsidRPr="002F206D" w:rsidRDefault="002F206D" w:rsidP="002F206D">
      <w:pPr>
        <w:rPr>
          <w:rFonts w:ascii="Calibri" w:hAnsi="Calibri" w:cs="Calibri"/>
        </w:rPr>
      </w:pPr>
    </w:p>
    <w:p w14:paraId="6146F14C" w14:textId="5D81654C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La/Il sottoscritta/o ________________________nata/o a </w:t>
      </w:r>
      <w:r w:rsidRPr="002F206D">
        <w:rPr>
          <w:rFonts w:ascii="Calibri" w:hAnsi="Calibri" w:cs="Calibri"/>
        </w:rPr>
        <w:tab/>
        <w:t xml:space="preserve"> __________________prov. _____</w:t>
      </w:r>
    </w:p>
    <w:p w14:paraId="79A3D2C3" w14:textId="77777777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il ______   CF _________________residente a   _______________________ (prov.____) </w:t>
      </w:r>
    </w:p>
    <w:p w14:paraId="1CD98119" w14:textId="5F0384CA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>indirizzo e-mail/PEC____________________________ tel. ____________, in qualità di</w:t>
      </w:r>
    </w:p>
    <w:p w14:paraId="5F3A521B" w14:textId="594BC1A3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legale rappresentante</w:t>
      </w:r>
    </w:p>
    <w:p w14:paraId="5B6CAE39" w14:textId="5246E007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titolare</w:t>
      </w:r>
      <w:r>
        <w:rPr>
          <w:rFonts w:ascii="Calibri" w:hAnsi="Calibri" w:cs="Calibri"/>
        </w:rPr>
        <w:t xml:space="preserve"> effettivo</w:t>
      </w:r>
      <w:r w:rsidRPr="002F206D">
        <w:rPr>
          <w:rFonts w:ascii="Calibri" w:hAnsi="Calibri" w:cs="Calibri"/>
        </w:rPr>
        <w:tab/>
      </w:r>
    </w:p>
    <w:p w14:paraId="7364A76E" w14:textId="6961D228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procuratore</w:t>
      </w:r>
    </w:p>
    <w:p w14:paraId="77782849" w14:textId="65D7AEC3" w:rsidR="002F206D" w:rsidRPr="002F206D" w:rsidRDefault="002F206D" w:rsidP="002F206D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(altro specificare)  </w:t>
      </w:r>
      <w:r w:rsidRPr="002F206D">
        <w:rPr>
          <w:rFonts w:ascii="Calibri" w:hAnsi="Calibri" w:cs="Calibri"/>
        </w:rPr>
        <w:tab/>
      </w:r>
    </w:p>
    <w:p w14:paraId="57AE6623" w14:textId="77777777" w:rsidR="002F206D" w:rsidRP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>dell’impresa / società______________________________________________________</w:t>
      </w:r>
    </w:p>
    <w:p w14:paraId="43B9D6D1" w14:textId="0B588429" w:rsidR="002F206D" w:rsidRPr="002F206D" w:rsidRDefault="002F206D" w:rsidP="002F206D">
      <w:pPr>
        <w:spacing w:line="276" w:lineRule="auto"/>
        <w:rPr>
          <w:rFonts w:ascii="Calibri" w:hAnsi="Calibri" w:cs="Calibri"/>
        </w:rPr>
      </w:pPr>
      <w:r w:rsidRPr="002F206D">
        <w:rPr>
          <w:rFonts w:ascii="Calibri" w:hAnsi="Calibri" w:cs="Calibri"/>
        </w:rPr>
        <w:t>con sede a</w:t>
      </w:r>
      <w:r>
        <w:rPr>
          <w:rFonts w:ascii="Calibri" w:hAnsi="Calibri" w:cs="Calibri"/>
        </w:rPr>
        <w:t xml:space="preserve"> ____________ </w:t>
      </w:r>
      <w:r w:rsidRPr="002F206D">
        <w:rPr>
          <w:rFonts w:ascii="Calibri" w:hAnsi="Calibri" w:cs="Calibri"/>
        </w:rPr>
        <w:t xml:space="preserve">(prov. </w:t>
      </w:r>
      <w:r>
        <w:rPr>
          <w:rFonts w:ascii="Calibri" w:hAnsi="Calibri" w:cs="Calibri"/>
        </w:rPr>
        <w:t xml:space="preserve"> __</w:t>
      </w:r>
      <w:r w:rsidRPr="002F206D">
        <w:rPr>
          <w:rFonts w:ascii="Calibri" w:hAnsi="Calibri" w:cs="Calibri"/>
        </w:rPr>
        <w:t>) cap.</w:t>
      </w:r>
      <w:r>
        <w:rPr>
          <w:rFonts w:ascii="Calibri" w:hAnsi="Calibri" w:cs="Calibri"/>
        </w:rPr>
        <w:t xml:space="preserve"> ___________</w:t>
      </w:r>
      <w:r w:rsidRPr="002F206D">
        <w:rPr>
          <w:rFonts w:ascii="Calibri" w:hAnsi="Calibri" w:cs="Calibri"/>
        </w:rPr>
        <w:tab/>
        <w:t xml:space="preserve">in via/piazza </w:t>
      </w:r>
      <w:r>
        <w:rPr>
          <w:rFonts w:ascii="Calibri" w:hAnsi="Calibri" w:cs="Calibri"/>
        </w:rPr>
        <w:t xml:space="preserve">______________________ </w:t>
      </w:r>
      <w:r w:rsidRPr="002F206D">
        <w:rPr>
          <w:rFonts w:ascii="Calibri" w:hAnsi="Calibri" w:cs="Calibri"/>
        </w:rPr>
        <w:t xml:space="preserve">indirizzo e-mail/PEC </w:t>
      </w:r>
      <w:r>
        <w:rPr>
          <w:rFonts w:ascii="Calibri" w:hAnsi="Calibri" w:cs="Calibri"/>
        </w:rPr>
        <w:t>____________________________</w:t>
      </w:r>
      <w:r w:rsidRPr="002F206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C.F.</w:t>
      </w:r>
      <w:r w:rsidR="00524156">
        <w:rPr>
          <w:rFonts w:ascii="Calibri" w:hAnsi="Calibri" w:cs="Calibri"/>
        </w:rPr>
        <w:t>/P.I.</w:t>
      </w:r>
      <w:r>
        <w:rPr>
          <w:rFonts w:ascii="Calibri" w:hAnsi="Calibri" w:cs="Calibri"/>
        </w:rPr>
        <w:t>_________________________</w:t>
      </w:r>
      <w:r w:rsidRPr="002F206D">
        <w:rPr>
          <w:rFonts w:ascii="Calibri" w:hAnsi="Calibri" w:cs="Calibri"/>
        </w:rPr>
        <w:tab/>
      </w:r>
    </w:p>
    <w:p w14:paraId="4B72F96D" w14:textId="77777777" w:rsidR="002F206D" w:rsidRPr="002F206D" w:rsidRDefault="002F206D" w:rsidP="002F206D">
      <w:pPr>
        <w:spacing w:line="276" w:lineRule="auto"/>
        <w:rPr>
          <w:rFonts w:ascii="Calibri" w:hAnsi="Calibri" w:cs="Calibri"/>
        </w:rPr>
      </w:pPr>
      <w:r w:rsidRPr="002F206D">
        <w:rPr>
          <w:rFonts w:ascii="Calibri" w:hAnsi="Calibri" w:cs="Calibri"/>
        </w:rPr>
        <w:t>partecipante alla procedura di selezione in qualità di _______________________ (specificare: impresa singola, mandataria, mandante, consorziata, subappaltatore, etc.)</w:t>
      </w:r>
    </w:p>
    <w:p w14:paraId="23E666CF" w14:textId="16CA681A" w:rsid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 xml:space="preserve">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14:paraId="66105EC3" w14:textId="77777777" w:rsidR="006B5EAB" w:rsidRPr="002F206D" w:rsidRDefault="006B5EAB" w:rsidP="006B5EAB">
      <w:pPr>
        <w:pStyle w:val="Paragrafoelenco"/>
        <w:rPr>
          <w:rFonts w:ascii="Calibri" w:hAnsi="Calibri" w:cs="Calibri"/>
        </w:rPr>
      </w:pPr>
    </w:p>
    <w:p w14:paraId="1301F563" w14:textId="4C4358E9" w:rsidR="006B5EAB" w:rsidRPr="002F206D" w:rsidRDefault="00645E1D" w:rsidP="006B5EAB">
      <w:pPr>
        <w:pStyle w:val="Paragrafoelenco"/>
        <w:ind w:left="2844" w:firstLine="696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 xml:space="preserve">           </w:t>
      </w:r>
      <w:r w:rsidR="002F206D" w:rsidRPr="002F206D">
        <w:rPr>
          <w:rFonts w:ascii="Calibri" w:hAnsi="Calibri" w:cs="Calibri"/>
          <w:b/>
          <w:bCs/>
          <w:i/>
          <w:iCs/>
        </w:rPr>
        <w:t>DICHIARA</w:t>
      </w:r>
      <w:bookmarkStart w:id="2" w:name="_GoBack"/>
      <w:bookmarkEnd w:id="2"/>
    </w:p>
    <w:p w14:paraId="06BFFCAC" w14:textId="5571ED43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che la propria partecipazione alla gara non determina una situazione di conflitto di interesse ai sensi dell’articolo 16, comma 1 del d.lgs. n. 36/2023, non diversamente risolvibile;</w:t>
      </w:r>
    </w:p>
    <w:p w14:paraId="0E4D036A" w14:textId="39072644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lastRenderedPageBreak/>
        <w:t>di non essere a conoscenza di qualsiasi conflitto di interessi legato alla sua partecipazione alla procedura di appalto (articolo 95, comma 1, lett. b) del d.lgs. n. 36/2023);</w:t>
      </w:r>
    </w:p>
    <w:p w14:paraId="3B88C470" w14:textId="4288021F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non aver fornito consulenza, neppure per il tramite di un'impresa a lui collegata, all'amministrazione aggiudicatrice o all'ente aggiudicatore e di non aver altrimenti partecipato alla preparazione della procedura di aggiudicazione (articolo 95, comma 1, lett. c) del d.lgs. n. 36/2023);</w:t>
      </w:r>
    </w:p>
    <w:p w14:paraId="08E4C8BE" w14:textId="69AA6743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non trovarsi nella condizione prevista dall’art. 53 comma 16-ter del d.lgs. n. 165/2001 (pantouflage o revolving door)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economico;</w:t>
      </w:r>
    </w:p>
    <w:p w14:paraId="4BF5E283" w14:textId="76B08244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non trovarsi in situazioni di conflitto di interessi di qualsiasi natura, anche potenziale, che potrebbero essere percepite come una minaccia all’imparzialità e indipendenza nel contesto della presente procedura di selezione;</w:t>
      </w:r>
    </w:p>
    <w:p w14:paraId="32FF8BFD" w14:textId="62C1F2A6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impegnarsi a comunicare qualsiasi conflitto di interesse che possa insorgere durante la procedura di gara o nella fase esecutiva del contratto;</w:t>
      </w:r>
    </w:p>
    <w:p w14:paraId="10AA3EEE" w14:textId="5CB24A50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impegnarsi ad astenersi prontamente dalla prosecuzione della procedura nel caso emerga un conflitto d’interesse;</w:t>
      </w:r>
    </w:p>
    <w:p w14:paraId="6E3CF804" w14:textId="45F85527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che non sussiste la condizione ostativa di cui all’art. 34, comma 4, del d.l. 17 ottobre 2016, n. 189 convertito con modificazioni dalla l. 15 dicembre 2016, n. 229 .</w:t>
      </w:r>
    </w:p>
    <w:p w14:paraId="09B28F2A" w14:textId="70D7DED9" w:rsidR="002F206D" w:rsidRPr="002F206D" w:rsidRDefault="002F206D" w:rsidP="002F206D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2F206D">
        <w:rPr>
          <w:rFonts w:ascii="Calibri" w:hAnsi="Calibri" w:cs="Calibri"/>
        </w:rPr>
        <w:t>di impegnarsi a comunicare tempestivamente eventuali variazioni del contenuto della presente dichiarazione e a rendere, se del caso, una nuova dichiarazione sostitutiva.</w:t>
      </w:r>
    </w:p>
    <w:p w14:paraId="0CB37242" w14:textId="222AE55F" w:rsidR="002F206D" w:rsidRDefault="002F206D" w:rsidP="002F206D">
      <w:pPr>
        <w:rPr>
          <w:rFonts w:ascii="Calibri" w:hAnsi="Calibri" w:cs="Calibri"/>
        </w:rPr>
      </w:pPr>
      <w:r w:rsidRPr="002F206D">
        <w:rPr>
          <w:rFonts w:ascii="Calibri" w:hAnsi="Calibri" w:cs="Calibri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52467D3B" w14:textId="77777777" w:rsidR="002F206D" w:rsidRDefault="002F206D" w:rsidP="002F206D">
      <w:pPr>
        <w:rPr>
          <w:rFonts w:ascii="Calibri" w:hAnsi="Calibri" w:cs="Calibri"/>
        </w:rPr>
      </w:pPr>
    </w:p>
    <w:p w14:paraId="0F337460" w14:textId="121047FE" w:rsidR="002F206D" w:rsidRPr="002F206D" w:rsidRDefault="002F206D" w:rsidP="002F206D">
      <w:pPr>
        <w:rPr>
          <w:rFonts w:ascii="Calibri" w:hAnsi="Calibri" w:cs="Calibri"/>
        </w:rPr>
      </w:pPr>
      <w:r>
        <w:rPr>
          <w:rFonts w:ascii="Calibri" w:hAnsi="Calibri" w:cs="Calibri"/>
        </w:rPr>
        <w:t>Data e Luogo _________________________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Firma ____________________________</w:t>
      </w:r>
    </w:p>
    <w:sectPr w:rsidR="002F206D" w:rsidRPr="002F206D" w:rsidSect="00645E1D">
      <w:pgSz w:w="11906" w:h="16838"/>
      <w:pgMar w:top="28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E14C5" w14:textId="77777777" w:rsidR="0039201B" w:rsidRDefault="0039201B" w:rsidP="002F206D">
      <w:pPr>
        <w:spacing w:after="0" w:line="240" w:lineRule="auto"/>
      </w:pPr>
      <w:r>
        <w:separator/>
      </w:r>
    </w:p>
  </w:endnote>
  <w:endnote w:type="continuationSeparator" w:id="0">
    <w:p w14:paraId="03ACEB13" w14:textId="77777777" w:rsidR="0039201B" w:rsidRDefault="0039201B" w:rsidP="002F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Web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F9212" w14:textId="77777777" w:rsidR="0039201B" w:rsidRDefault="0039201B" w:rsidP="002F206D">
      <w:pPr>
        <w:spacing w:after="0" w:line="240" w:lineRule="auto"/>
      </w:pPr>
      <w:r>
        <w:separator/>
      </w:r>
    </w:p>
  </w:footnote>
  <w:footnote w:type="continuationSeparator" w:id="0">
    <w:p w14:paraId="42F7597C" w14:textId="77777777" w:rsidR="0039201B" w:rsidRDefault="0039201B" w:rsidP="002F2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C6D13"/>
    <w:multiLevelType w:val="hybridMultilevel"/>
    <w:tmpl w:val="803ACDBE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D1D64"/>
    <w:multiLevelType w:val="hybridMultilevel"/>
    <w:tmpl w:val="89EC8EA0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40CE4"/>
    <w:multiLevelType w:val="hybridMultilevel"/>
    <w:tmpl w:val="3702C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6D"/>
    <w:rsid w:val="000B4FB9"/>
    <w:rsid w:val="001109D9"/>
    <w:rsid w:val="002F206D"/>
    <w:rsid w:val="0039201B"/>
    <w:rsid w:val="003F52AC"/>
    <w:rsid w:val="00411167"/>
    <w:rsid w:val="00412650"/>
    <w:rsid w:val="00442E7F"/>
    <w:rsid w:val="004A7646"/>
    <w:rsid w:val="004F58DE"/>
    <w:rsid w:val="00524156"/>
    <w:rsid w:val="005A6690"/>
    <w:rsid w:val="00600FFC"/>
    <w:rsid w:val="00645E1D"/>
    <w:rsid w:val="006B5EAB"/>
    <w:rsid w:val="00761708"/>
    <w:rsid w:val="008A5504"/>
    <w:rsid w:val="008B5F6E"/>
    <w:rsid w:val="00A4058B"/>
    <w:rsid w:val="00AB227A"/>
    <w:rsid w:val="00B514B1"/>
    <w:rsid w:val="00C44858"/>
    <w:rsid w:val="00D66BD1"/>
    <w:rsid w:val="00DE3264"/>
    <w:rsid w:val="00DF173D"/>
    <w:rsid w:val="00E1538D"/>
    <w:rsid w:val="00F1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358F"/>
  <w15:chartTrackingRefBased/>
  <w15:docId w15:val="{4C762039-4CEA-42A2-B255-25C9CC32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F20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F20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F20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20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F20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F20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F20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F20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F20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20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20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F20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206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F206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F20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F20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F20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F20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F20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F20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20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20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F20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F20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F206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F206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F20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F206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F206D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A7646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Calibri" w:eastAsia="Calibri" w:hAnsi="Calibri" w:cs="Calibri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A7646"/>
    <w:rPr>
      <w:rFonts w:ascii="Calibri" w:eastAsia="Calibri" w:hAnsi="Calibri" w:cs="Calibri"/>
      <w:kern w:val="0"/>
      <w14:ligatures w14:val="none"/>
    </w:rPr>
  </w:style>
  <w:style w:type="paragraph" w:customStyle="1" w:styleId="Default">
    <w:name w:val="Default"/>
    <w:rsid w:val="004A764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lang w:eastAsia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C4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2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2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ICPAGANI</dc:creator>
  <cp:keywords/>
  <dc:description/>
  <cp:lastModifiedBy>Marcella Murani</cp:lastModifiedBy>
  <cp:revision>10</cp:revision>
  <cp:lastPrinted>2025-02-19T11:22:00Z</cp:lastPrinted>
  <dcterms:created xsi:type="dcterms:W3CDTF">2024-06-24T07:56:00Z</dcterms:created>
  <dcterms:modified xsi:type="dcterms:W3CDTF">2025-05-23T11:03:00Z</dcterms:modified>
</cp:coreProperties>
</file>